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Всероссийская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Олимпиада ш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</w:p>
    <w:p w:rsidR="00B85C99" w:rsidRDefault="000B748C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этап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(9-11 классы)</w:t>
      </w: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2018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-2019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63785F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B318FC">
        <w:rPr>
          <w:b/>
          <w:bCs/>
          <w:sz w:val="23"/>
          <w:szCs w:val="23"/>
        </w:rPr>
        <w:t>ксимальное количество баллов: 2</w:t>
      </w:r>
      <w:r w:rsidR="00B318FC" w:rsidRPr="009E3DDB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2552"/>
        <w:gridCol w:w="2553"/>
        <w:gridCol w:w="2552"/>
        <w:gridCol w:w="2553"/>
      </w:tblGrid>
      <w:tr w:rsidR="0063785F" w:rsidTr="0063785F">
        <w:trPr>
          <w:trHeight w:val="222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B318F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  <w:r w:rsidR="006435E3">
              <w:rPr>
                <w:b/>
                <w:bCs/>
                <w:sz w:val="20"/>
                <w:szCs w:val="20"/>
              </w:rPr>
              <w:t xml:space="preserve">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780D" w:rsidRPr="00FD780D" w:rsidRDefault="0063785F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D780D" w:rsidRPr="00FD780D">
              <w:rPr>
                <w:sz w:val="20"/>
                <w:szCs w:val="20"/>
              </w:rPr>
              <w:t xml:space="preserve">10 баллов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Коммуникативная задач</w:t>
            </w:r>
            <w:r w:rsidR="00C616BE">
              <w:rPr>
                <w:sz w:val="20"/>
                <w:szCs w:val="20"/>
              </w:rPr>
              <w:t xml:space="preserve">а полностью выполнена – </w:t>
            </w:r>
            <w:proofErr w:type="gramStart"/>
            <w:r w:rsidR="00C616BE">
              <w:rPr>
                <w:sz w:val="20"/>
                <w:szCs w:val="20"/>
              </w:rPr>
              <w:t>написан</w:t>
            </w:r>
            <w:proofErr w:type="gramEnd"/>
            <w:r w:rsidR="00C616BE">
              <w:rPr>
                <w:sz w:val="20"/>
                <w:szCs w:val="20"/>
              </w:rPr>
              <w:t xml:space="preserve">  </w:t>
            </w:r>
            <w:r w:rsidR="00C616BE">
              <w:rPr>
                <w:sz w:val="20"/>
                <w:szCs w:val="20"/>
                <w:lang w:val="en-US"/>
              </w:rPr>
              <w:t>report</w:t>
            </w:r>
            <w:r w:rsidRPr="00FD780D">
              <w:rPr>
                <w:sz w:val="20"/>
                <w:szCs w:val="20"/>
              </w:rPr>
              <w:t xml:space="preserve"> в формальном стиле, содержание раскрыто полно и точно. </w:t>
            </w:r>
          </w:p>
          <w:p w:rsidR="00C616BE" w:rsidRDefault="00C616BE" w:rsidP="00B318FC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Написан </w:t>
            </w:r>
            <w:r>
              <w:rPr>
                <w:sz w:val="20"/>
                <w:szCs w:val="20"/>
                <w:lang w:val="en-US"/>
              </w:rPr>
              <w:t>report</w:t>
            </w:r>
            <w:r w:rsidR="00FD780D" w:rsidRPr="00FD780D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заданную тему, </w:t>
            </w:r>
            <w:r>
              <w:rPr>
                <w:sz w:val="20"/>
                <w:szCs w:val="20"/>
                <w:lang w:val="en-US"/>
              </w:rPr>
              <w:t>report</w:t>
            </w:r>
            <w:r>
              <w:rPr>
                <w:sz w:val="20"/>
                <w:szCs w:val="20"/>
              </w:rPr>
              <w:t xml:space="preserve"> участника написан </w:t>
            </w:r>
            <w:r w:rsidR="00FD780D" w:rsidRPr="00FD780D">
              <w:rPr>
                <w:sz w:val="20"/>
                <w:szCs w:val="20"/>
              </w:rPr>
              <w:t xml:space="preserve"> в соответствующем заданию  официальном стиле (1 балл).  Если в письме имеются  более 3 -</w:t>
            </w:r>
            <w:r w:rsidR="004C3DE4">
              <w:rPr>
                <w:sz w:val="20"/>
                <w:szCs w:val="20"/>
              </w:rPr>
              <w:t xml:space="preserve"> </w:t>
            </w:r>
            <w:r w:rsidR="00FD780D" w:rsidRPr="00FD780D">
              <w:rPr>
                <w:sz w:val="20"/>
                <w:szCs w:val="20"/>
              </w:rPr>
              <w:t xml:space="preserve">4 случаев неформального стиля то 0 баллов. </w:t>
            </w:r>
          </w:p>
          <w:p w:rsidR="00B318FC" w:rsidRDefault="00B318FC" w:rsidP="00B318FC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 заголовок (1 балл)</w:t>
            </w:r>
          </w:p>
          <w:p w:rsidR="00B318FC" w:rsidRPr="00B318FC" w:rsidRDefault="00B318FC" w:rsidP="00B318FC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Есть подзаголовки (1 балл) </w:t>
            </w:r>
          </w:p>
          <w:p w:rsidR="00C616BE" w:rsidRPr="00B318FC" w:rsidRDefault="00B318FC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FD780D" w:rsidRPr="00FD780D">
              <w:rPr>
                <w:sz w:val="20"/>
                <w:szCs w:val="20"/>
              </w:rPr>
              <w:t>Есть вступление, в котором обозначена ц</w:t>
            </w:r>
            <w:r w:rsidR="00C616BE">
              <w:rPr>
                <w:sz w:val="20"/>
                <w:szCs w:val="20"/>
              </w:rPr>
              <w:t xml:space="preserve">ель </w:t>
            </w:r>
            <w:r w:rsidR="00FD780D" w:rsidRPr="00FD780D">
              <w:rPr>
                <w:sz w:val="20"/>
                <w:szCs w:val="20"/>
              </w:rPr>
              <w:t xml:space="preserve"> (1 балл).  </w:t>
            </w:r>
          </w:p>
          <w:p w:rsidR="00C616BE" w:rsidRPr="00B318FC" w:rsidRDefault="00B318FC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D780D" w:rsidRPr="00B318FC">
              <w:rPr>
                <w:sz w:val="20"/>
                <w:szCs w:val="20"/>
              </w:rPr>
              <w:t>)</w:t>
            </w:r>
            <w:r w:rsidR="00FD780D" w:rsidRPr="00B318FC">
              <w:rPr>
                <w:sz w:val="20"/>
                <w:szCs w:val="20"/>
              </w:rPr>
              <w:tab/>
            </w:r>
            <w:r w:rsidR="00FD780D" w:rsidRPr="00FD780D">
              <w:rPr>
                <w:sz w:val="20"/>
                <w:szCs w:val="20"/>
              </w:rPr>
              <w:t>Есть</w:t>
            </w:r>
            <w:r w:rsidR="00FD780D" w:rsidRPr="00B318FC">
              <w:rPr>
                <w:sz w:val="20"/>
                <w:szCs w:val="20"/>
              </w:rPr>
              <w:t xml:space="preserve"> </w:t>
            </w:r>
            <w:r w:rsidR="00FD780D" w:rsidRPr="00FD780D">
              <w:rPr>
                <w:sz w:val="20"/>
                <w:szCs w:val="20"/>
              </w:rPr>
              <w:t>заключение</w:t>
            </w:r>
            <w:r w:rsidR="00FD780D" w:rsidRPr="00B318FC">
              <w:rPr>
                <w:sz w:val="20"/>
                <w:szCs w:val="20"/>
              </w:rPr>
              <w:t xml:space="preserve"> (1 </w:t>
            </w:r>
            <w:r w:rsidR="00FD780D" w:rsidRPr="00FD780D">
              <w:rPr>
                <w:sz w:val="20"/>
                <w:szCs w:val="20"/>
              </w:rPr>
              <w:t>балл</w:t>
            </w:r>
            <w:r w:rsidR="00FD780D" w:rsidRPr="00B318FC">
              <w:rPr>
                <w:sz w:val="20"/>
                <w:szCs w:val="20"/>
              </w:rPr>
              <w:t xml:space="preserve">). </w:t>
            </w:r>
          </w:p>
          <w:p w:rsidR="003C342D" w:rsidRPr="00D6630A" w:rsidRDefault="00B318FC" w:rsidP="00FD780D">
            <w:pPr>
              <w:pStyle w:val="Default"/>
              <w:rPr>
                <w:sz w:val="20"/>
                <w:szCs w:val="20"/>
              </w:rPr>
            </w:pPr>
            <w:r w:rsidRPr="00D6630A">
              <w:rPr>
                <w:sz w:val="20"/>
                <w:szCs w:val="20"/>
              </w:rPr>
              <w:t>5</w:t>
            </w:r>
            <w:r w:rsidR="00FD780D" w:rsidRPr="00D6630A">
              <w:rPr>
                <w:sz w:val="20"/>
                <w:szCs w:val="20"/>
              </w:rPr>
              <w:t>)</w:t>
            </w:r>
            <w:r w:rsidR="00FD780D" w:rsidRPr="00D6630A">
              <w:rPr>
                <w:sz w:val="20"/>
                <w:szCs w:val="20"/>
              </w:rPr>
              <w:tab/>
            </w:r>
            <w:r w:rsidR="00FD780D" w:rsidRPr="00FD780D">
              <w:rPr>
                <w:sz w:val="20"/>
                <w:szCs w:val="20"/>
              </w:rPr>
              <w:t>Использованы</w:t>
            </w:r>
            <w:r w:rsidR="00C616BE" w:rsidRPr="00D6630A">
              <w:rPr>
                <w:sz w:val="20"/>
                <w:szCs w:val="20"/>
              </w:rPr>
              <w:t xml:space="preserve"> </w:t>
            </w:r>
            <w:r w:rsidR="00E81AE2">
              <w:rPr>
                <w:sz w:val="20"/>
                <w:szCs w:val="20"/>
              </w:rPr>
              <w:t>4</w:t>
            </w:r>
            <w:r w:rsidR="00FD780D" w:rsidRPr="00D6630A">
              <w:rPr>
                <w:sz w:val="20"/>
                <w:szCs w:val="20"/>
              </w:rPr>
              <w:t xml:space="preserve"> </w:t>
            </w:r>
            <w:r w:rsidR="00FD780D" w:rsidRPr="00FD780D">
              <w:rPr>
                <w:sz w:val="20"/>
                <w:szCs w:val="20"/>
              </w:rPr>
              <w:t>слова</w:t>
            </w:r>
            <w:r w:rsidR="00FD780D" w:rsidRPr="00D6630A">
              <w:rPr>
                <w:sz w:val="20"/>
                <w:szCs w:val="20"/>
              </w:rPr>
              <w:t>:</w:t>
            </w:r>
            <w:r w:rsidR="00C616BE" w:rsidRPr="00D6630A">
              <w:rPr>
                <w:sz w:val="20"/>
                <w:szCs w:val="20"/>
              </w:rPr>
              <w:t xml:space="preserve"> </w:t>
            </w:r>
            <w:r w:rsidR="00C616BE">
              <w:rPr>
                <w:sz w:val="20"/>
                <w:szCs w:val="20"/>
                <w:lang w:val="en-US"/>
              </w:rPr>
              <w:t>pattern</w:t>
            </w:r>
            <w:r w:rsidR="00C616BE" w:rsidRPr="00D6630A">
              <w:rPr>
                <w:sz w:val="20"/>
                <w:szCs w:val="20"/>
              </w:rPr>
              <w:t xml:space="preserve">, </w:t>
            </w:r>
            <w:r w:rsidR="00C616BE">
              <w:rPr>
                <w:sz w:val="20"/>
                <w:szCs w:val="20"/>
                <w:lang w:val="en-US"/>
              </w:rPr>
              <w:t>respectively</w:t>
            </w:r>
            <w:r w:rsidRPr="00D6630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</w:t>
            </w:r>
            <w:r w:rsidRPr="00D663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regards</w:t>
            </w:r>
            <w:r w:rsidRPr="00D6630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varied</w:t>
            </w:r>
            <w:r w:rsidR="00FD780D" w:rsidRPr="00D6630A">
              <w:rPr>
                <w:sz w:val="20"/>
                <w:szCs w:val="20"/>
              </w:rPr>
              <w:t xml:space="preserve"> (</w:t>
            </w:r>
            <w:r w:rsidRPr="00D6630A">
              <w:rPr>
                <w:sz w:val="20"/>
                <w:szCs w:val="20"/>
              </w:rPr>
              <w:t xml:space="preserve">4 </w:t>
            </w:r>
            <w:r w:rsidR="00FD780D" w:rsidRPr="00FD780D">
              <w:rPr>
                <w:sz w:val="20"/>
                <w:szCs w:val="20"/>
              </w:rPr>
              <w:t>балла</w:t>
            </w:r>
            <w:r w:rsidR="00FD780D" w:rsidRPr="00D6630A">
              <w:rPr>
                <w:sz w:val="20"/>
                <w:szCs w:val="20"/>
              </w:rPr>
              <w:t>)</w:t>
            </w:r>
          </w:p>
          <w:p w:rsidR="003C342D" w:rsidRDefault="003C342D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="00C616BE" w:rsidRPr="00C616BE">
              <w:rPr>
                <w:sz w:val="20"/>
                <w:szCs w:val="20"/>
              </w:rPr>
              <w:t xml:space="preserve"> </w:t>
            </w:r>
            <w:r w:rsidR="00C616BE">
              <w:rPr>
                <w:sz w:val="20"/>
                <w:szCs w:val="20"/>
              </w:rPr>
              <w:t xml:space="preserve"> Описаны общие тенденции (2 балла</w:t>
            </w:r>
            <w:r>
              <w:rPr>
                <w:sz w:val="20"/>
                <w:szCs w:val="20"/>
              </w:rPr>
              <w:t>)</w:t>
            </w:r>
          </w:p>
          <w:p w:rsidR="00C616BE" w:rsidRPr="003C342D" w:rsidRDefault="00C616BE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Даны сравнения (2 балла)</w:t>
            </w:r>
          </w:p>
          <w:p w:rsidR="00FD780D" w:rsidRPr="00FD780D" w:rsidRDefault="00B318FC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rPr>
                <w:sz w:val="20"/>
                <w:szCs w:val="20"/>
              </w:rPr>
              <w:tab/>
              <w:t>Даны</w:t>
            </w:r>
            <w:r w:rsidR="00FD780D" w:rsidRPr="00FD780D">
              <w:rPr>
                <w:sz w:val="20"/>
                <w:szCs w:val="20"/>
              </w:rPr>
              <w:t xml:space="preserve"> рекомендац</w:t>
            </w:r>
            <w:r>
              <w:rPr>
                <w:sz w:val="20"/>
                <w:szCs w:val="20"/>
              </w:rPr>
              <w:t>ии  (</w:t>
            </w:r>
            <w:r w:rsidRPr="009E3DDB">
              <w:rPr>
                <w:sz w:val="20"/>
                <w:szCs w:val="20"/>
              </w:rPr>
              <w:t>2</w:t>
            </w:r>
            <w:r w:rsidR="00C616BE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а</w:t>
            </w:r>
            <w:r w:rsidR="00FD780D" w:rsidRPr="00FD780D">
              <w:rPr>
                <w:sz w:val="20"/>
                <w:szCs w:val="20"/>
              </w:rPr>
              <w:t>)</w:t>
            </w:r>
          </w:p>
          <w:p w:rsidR="0063785F" w:rsidRDefault="00FD780D" w:rsidP="00D6630A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FD780D">
              <w:rPr>
                <w:sz w:val="20"/>
                <w:szCs w:val="20"/>
              </w:rPr>
              <w:t>заданного</w:t>
            </w:r>
            <w:proofErr w:type="gramEnd"/>
            <w:r w:rsidRPr="00FD780D">
              <w:rPr>
                <w:sz w:val="20"/>
                <w:szCs w:val="20"/>
              </w:rPr>
              <w:t>, не более чем на 10%.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FD780D" w:rsidRDefault="00FD780D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FD780D" w:rsidRDefault="002C7ECF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Допускается 1-2 лексические ошибки</w:t>
            </w:r>
            <w:r w:rsidR="00FD780D">
              <w:rPr>
                <w:sz w:val="20"/>
                <w:szCs w:val="20"/>
              </w:rPr>
              <w:t xml:space="preserve">. </w:t>
            </w:r>
          </w:p>
          <w:p w:rsidR="00FD780D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4C3DE4" w:rsidRDefault="004C3DE4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63785F" w:rsidRPr="00C616BE" w:rsidRDefault="00FD780D" w:rsidP="002C7EC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C616BE">
              <w:rPr>
                <w:bCs/>
                <w:sz w:val="20"/>
                <w:szCs w:val="20"/>
              </w:rPr>
              <w:t>Участник демонстрирует грамотное и уместное употребление грамматических структур</w:t>
            </w:r>
            <w:r w:rsidR="002C7ECF">
              <w:rPr>
                <w:bCs/>
                <w:sz w:val="20"/>
                <w:szCs w:val="20"/>
              </w:rPr>
              <w:t>.</w:t>
            </w:r>
            <w:r w:rsidRPr="00C616BE">
              <w:rPr>
                <w:bCs/>
                <w:sz w:val="20"/>
                <w:szCs w:val="20"/>
              </w:rPr>
              <w:t xml:space="preserve"> </w:t>
            </w:r>
            <w:r w:rsidR="0063785F" w:rsidRPr="00C616BE">
              <w:rPr>
                <w:bCs/>
                <w:sz w:val="20"/>
                <w:szCs w:val="20"/>
              </w:rPr>
              <w:t>Используемые грамматические средства соответствуют высокому уровню сложности задания; практически нет н</w:t>
            </w:r>
            <w:r w:rsidR="00ED4116" w:rsidRPr="00C616BE">
              <w:rPr>
                <w:bCs/>
                <w:sz w:val="20"/>
                <w:szCs w:val="20"/>
              </w:rPr>
              <w:t>арушений в использовании грамматики</w:t>
            </w:r>
            <w:r w:rsidR="0063785F" w:rsidRPr="00C616BE">
              <w:rPr>
                <w:bCs/>
                <w:sz w:val="20"/>
                <w:szCs w:val="20"/>
              </w:rPr>
              <w:t xml:space="preserve"> (допускаются 1-2 неповторяющиеся грамматические ошибки)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D6630A">
        <w:trPr>
          <w:trHeight w:val="296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0D" w:rsidRPr="00FD780D" w:rsidRDefault="006435E3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FD780D" w:rsidRPr="00FD780D">
              <w:rPr>
                <w:b/>
                <w:sz w:val="20"/>
                <w:szCs w:val="20"/>
              </w:rPr>
              <w:t xml:space="preserve">9-1 балл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63785F" w:rsidRPr="006435E3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меньше заданного более</w:t>
            </w:r>
            <w:proofErr w:type="gramStart"/>
            <w:r w:rsidRPr="00FD780D">
              <w:rPr>
                <w:sz w:val="20"/>
                <w:szCs w:val="20"/>
              </w:rPr>
              <w:t>,</w:t>
            </w:r>
            <w:proofErr w:type="gramEnd"/>
            <w:r w:rsidRPr="00FD780D">
              <w:rPr>
                <w:sz w:val="20"/>
                <w:szCs w:val="20"/>
              </w:rPr>
              <w:t xml:space="preserve"> чем на 10%</w:t>
            </w:r>
            <w:r w:rsidR="007A30A0">
              <w:rPr>
                <w:sz w:val="20"/>
                <w:szCs w:val="20"/>
              </w:rPr>
              <w:t xml:space="preserve">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</w:t>
            </w:r>
            <w:r w:rsidR="002C7ECF">
              <w:rPr>
                <w:bCs/>
                <w:sz w:val="20"/>
                <w:szCs w:val="20"/>
              </w:rPr>
              <w:t>ти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ограничен, но лексика использована правильно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D780D" w:rsidP="002C7EC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употребление грам</w:t>
            </w:r>
            <w:proofErr w:type="gramStart"/>
            <w:r w:rsidRPr="00FD780D">
              <w:rPr>
                <w:bCs/>
                <w:sz w:val="20"/>
                <w:szCs w:val="20"/>
              </w:rPr>
              <w:t>.с</w:t>
            </w:r>
            <w:proofErr w:type="gramEnd"/>
            <w:r w:rsidRPr="00FD780D">
              <w:rPr>
                <w:bCs/>
                <w:sz w:val="20"/>
                <w:szCs w:val="20"/>
              </w:rPr>
              <w:t xml:space="preserve">труктур повышенного уровня. </w:t>
            </w:r>
            <w:r w:rsidR="0063785F">
              <w:rPr>
                <w:bCs/>
                <w:sz w:val="20"/>
                <w:szCs w:val="20"/>
              </w:rPr>
              <w:t>однако встречаются 3-4 грамматические ошибки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</w:t>
            </w:r>
            <w:r w:rsidR="002C7ECF">
              <w:rPr>
                <w:rFonts w:ascii="Times New Roman" w:hAnsi="Times New Roman" w:cs="Times New Roman"/>
                <w:sz w:val="20"/>
                <w:szCs w:val="20"/>
              </w:rPr>
              <w:t>-2 орфографические</w:t>
            </w:r>
            <w:proofErr w:type="gramStart"/>
            <w:r w:rsidR="002C7ECF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="002C7ECF">
              <w:rPr>
                <w:rFonts w:ascii="Times New Roman" w:hAnsi="Times New Roman" w:cs="Times New Roman"/>
                <w:sz w:val="20"/>
                <w:szCs w:val="20"/>
              </w:rPr>
              <w:t>/ИЛИ 1-2  пунктуационные ошибки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3785F" w:rsidTr="0063785F">
        <w:trPr>
          <w:trHeight w:val="17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ограниченный лексический запас, </w:t>
            </w:r>
            <w:r>
              <w:rPr>
                <w:bCs/>
                <w:sz w:val="20"/>
                <w:szCs w:val="20"/>
              </w:rPr>
              <w:t xml:space="preserve">есть </w:t>
            </w:r>
            <w:r w:rsidRPr="00FD780D">
              <w:rPr>
                <w:bCs/>
                <w:sz w:val="20"/>
                <w:szCs w:val="20"/>
              </w:rPr>
              <w:t>ошибки в выборе слов и лексической сочетаемости</w:t>
            </w:r>
            <w:r>
              <w:rPr>
                <w:bCs/>
                <w:sz w:val="20"/>
                <w:szCs w:val="20"/>
              </w:rPr>
              <w:t>. И</w:t>
            </w:r>
            <w:r w:rsidR="002C7ECF">
              <w:rPr>
                <w:bCs/>
                <w:sz w:val="20"/>
                <w:szCs w:val="20"/>
              </w:rPr>
              <w:t>меются 5-7 лексических</w:t>
            </w:r>
            <w:r w:rsidR="0063785F">
              <w:rPr>
                <w:bCs/>
                <w:sz w:val="20"/>
                <w:szCs w:val="20"/>
              </w:rPr>
              <w:t xml:space="preserve"> ошиб</w:t>
            </w:r>
            <w:r w:rsidR="002C7ECF">
              <w:rPr>
                <w:bCs/>
                <w:sz w:val="20"/>
                <w:szCs w:val="20"/>
              </w:rPr>
              <w:t>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в тексте имеются 5-7 грамматических ошибок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C7EC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3</w:t>
            </w:r>
            <w:r w:rsidR="0063785F">
              <w:rPr>
                <w:sz w:val="20"/>
                <w:szCs w:val="20"/>
              </w:rPr>
              <w:t>-4 орфографические И/ИЛИ пунктуационные ошибки</w:t>
            </w:r>
          </w:p>
        </w:tc>
      </w:tr>
      <w:tr w:rsidR="0063785F" w:rsidTr="00D6630A">
        <w:trPr>
          <w:trHeight w:val="4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9E3DDB">
              <w:rPr>
                <w:sz w:val="20"/>
                <w:szCs w:val="20"/>
              </w:rPr>
              <w:t>очно, ИЛИ объем работы менее 160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435E3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</w:t>
            </w:r>
            <w:r>
              <w:rPr>
                <w:bCs/>
                <w:sz w:val="20"/>
                <w:szCs w:val="20"/>
              </w:rPr>
              <w:t>я многочисленные ошибки (более 6</w:t>
            </w:r>
            <w:r w:rsidRPr="00FD780D">
              <w:rPr>
                <w:bCs/>
                <w:sz w:val="20"/>
                <w:szCs w:val="20"/>
              </w:rPr>
              <w:t>) в употреблении лексики, в том числе затрудняющие понимание текста.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D6630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A0D28"/>
    <w:multiLevelType w:val="hybridMultilevel"/>
    <w:tmpl w:val="81EA6AD2"/>
    <w:lvl w:ilvl="0" w:tplc="910049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785F"/>
    <w:rsid w:val="000407EE"/>
    <w:rsid w:val="000B748C"/>
    <w:rsid w:val="00142E86"/>
    <w:rsid w:val="001D2E14"/>
    <w:rsid w:val="002175D7"/>
    <w:rsid w:val="00226BB6"/>
    <w:rsid w:val="0023068D"/>
    <w:rsid w:val="002824B2"/>
    <w:rsid w:val="002C7ECF"/>
    <w:rsid w:val="00302068"/>
    <w:rsid w:val="00315B53"/>
    <w:rsid w:val="003C342D"/>
    <w:rsid w:val="003D011E"/>
    <w:rsid w:val="004218AF"/>
    <w:rsid w:val="004C3DE4"/>
    <w:rsid w:val="005315D6"/>
    <w:rsid w:val="0059099A"/>
    <w:rsid w:val="00622502"/>
    <w:rsid w:val="0063785F"/>
    <w:rsid w:val="006435E3"/>
    <w:rsid w:val="0065388E"/>
    <w:rsid w:val="007540E4"/>
    <w:rsid w:val="007A30A0"/>
    <w:rsid w:val="007F1864"/>
    <w:rsid w:val="008010C5"/>
    <w:rsid w:val="00835B46"/>
    <w:rsid w:val="0094217B"/>
    <w:rsid w:val="00974B01"/>
    <w:rsid w:val="009E3DDB"/>
    <w:rsid w:val="00A35BEA"/>
    <w:rsid w:val="00A72745"/>
    <w:rsid w:val="00B318FC"/>
    <w:rsid w:val="00B85C99"/>
    <w:rsid w:val="00BB32DA"/>
    <w:rsid w:val="00C04D8F"/>
    <w:rsid w:val="00C616BE"/>
    <w:rsid w:val="00D6630A"/>
    <w:rsid w:val="00DA6572"/>
    <w:rsid w:val="00E52040"/>
    <w:rsid w:val="00E81AE2"/>
    <w:rsid w:val="00ED4116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Windows-7</cp:lastModifiedBy>
  <cp:revision>15</cp:revision>
  <cp:lastPrinted>2019-11-15T13:44:00Z</cp:lastPrinted>
  <dcterms:created xsi:type="dcterms:W3CDTF">2018-11-13T14:10:00Z</dcterms:created>
  <dcterms:modified xsi:type="dcterms:W3CDTF">2019-11-15T13:45:00Z</dcterms:modified>
</cp:coreProperties>
</file>